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F953B" w14:textId="77777777" w:rsidR="008E5EA0" w:rsidRDefault="0000330D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66CB2E0" w14:textId="77777777" w:rsidR="008E5EA0" w:rsidRDefault="0000330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Бурятия</w:t>
      </w:r>
    </w:p>
    <w:p w14:paraId="23172F4B" w14:textId="77777777" w:rsidR="008E5EA0" w:rsidRDefault="0000330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Парадигмальный Совет </w:t>
      </w:r>
    </w:p>
    <w:p w14:paraId="4B7E1AA6" w14:textId="1E1166E0" w:rsidR="008E5EA0" w:rsidRDefault="0000330D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от </w:t>
      </w:r>
      <w:r w:rsidR="00434FF1">
        <w:rPr>
          <w:rFonts w:ascii="Times New Roman" w:hAnsi="Times New Roman" w:cs="Times New Roman"/>
          <w:b/>
          <w:color w:val="101010"/>
          <w:sz w:val="28"/>
        </w:rPr>
        <w:t>1</w:t>
      </w:r>
      <w:r w:rsidR="00927770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3656F1">
        <w:rPr>
          <w:rFonts w:ascii="Times New Roman" w:hAnsi="Times New Roman" w:cs="Times New Roman"/>
          <w:b/>
          <w:color w:val="101010"/>
          <w:sz w:val="28"/>
        </w:rPr>
        <w:t>0</w:t>
      </w:r>
      <w:r w:rsidR="00927770">
        <w:rPr>
          <w:rFonts w:ascii="Times New Roman" w:hAnsi="Times New Roman" w:cs="Times New Roman"/>
          <w:b/>
          <w:color w:val="101010"/>
          <w:sz w:val="28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3656F1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 xml:space="preserve"> </w:t>
      </w:r>
    </w:p>
    <w:p w14:paraId="3FD13A4E" w14:textId="078A54DE" w:rsidR="008E5EA0" w:rsidRDefault="0000330D">
      <w:pPr>
        <w:pStyle w:val="a5"/>
        <w:wordWrap w:val="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 Утверждено</w:t>
      </w:r>
      <w:r w:rsidR="008D6643">
        <w:rPr>
          <w:rFonts w:ascii="Times New Roman" w:hAnsi="Times New Roman"/>
          <w:color w:val="FF0000"/>
          <w:lang w:val="ru-RU"/>
        </w:rPr>
        <w:t xml:space="preserve"> ИВАС Иосиф</w:t>
      </w:r>
      <w:r>
        <w:rPr>
          <w:rFonts w:ascii="Times New Roman" w:hAnsi="Times New Roman"/>
          <w:color w:val="FF0000"/>
          <w:lang w:val="ru-RU"/>
        </w:rPr>
        <w:t xml:space="preserve"> </w:t>
      </w:r>
      <w:r w:rsidR="00434FF1">
        <w:rPr>
          <w:rFonts w:ascii="Times New Roman" w:hAnsi="Times New Roman"/>
          <w:color w:val="FF0000"/>
          <w:lang w:val="ru-RU"/>
        </w:rPr>
        <w:t>1</w:t>
      </w:r>
      <w:r w:rsidR="00927770">
        <w:rPr>
          <w:rFonts w:ascii="Times New Roman" w:hAnsi="Times New Roman"/>
          <w:color w:val="FF0000"/>
          <w:lang w:val="ru-RU"/>
        </w:rPr>
        <w:t>1</w:t>
      </w:r>
      <w:r w:rsidR="003656F1">
        <w:rPr>
          <w:rFonts w:ascii="Times New Roman" w:hAnsi="Times New Roman"/>
          <w:color w:val="FF0000"/>
          <w:lang w:val="ru-RU"/>
        </w:rPr>
        <w:t>0</w:t>
      </w:r>
      <w:r w:rsidR="00927770">
        <w:rPr>
          <w:rFonts w:ascii="Times New Roman" w:hAnsi="Times New Roman"/>
          <w:color w:val="FF0000"/>
          <w:lang w:val="ru-RU"/>
        </w:rPr>
        <w:t>9</w:t>
      </w:r>
      <w:r>
        <w:rPr>
          <w:rFonts w:ascii="Times New Roman" w:hAnsi="Times New Roman"/>
          <w:color w:val="FF0000"/>
        </w:rPr>
        <w:t>202</w:t>
      </w:r>
      <w:r w:rsidR="003656F1">
        <w:rPr>
          <w:rFonts w:ascii="Times New Roman" w:hAnsi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</w:rPr>
        <w:t xml:space="preserve">. </w:t>
      </w:r>
    </w:p>
    <w:p w14:paraId="6ABB0804" w14:textId="0EA16C7B" w:rsidR="00C751D0" w:rsidRDefault="00C751D0">
      <w:pPr>
        <w:pStyle w:val="a5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ИВДИВО-секретарь </w:t>
      </w:r>
      <w:r w:rsidR="003246C0">
        <w:rPr>
          <w:rFonts w:ascii="Times New Roman" w:hAnsi="Times New Roman"/>
          <w:color w:val="FF0000"/>
          <w:lang w:val="ru-RU"/>
        </w:rPr>
        <w:t>пф</w:t>
      </w:r>
      <w:r>
        <w:rPr>
          <w:rFonts w:ascii="Times New Roman" w:hAnsi="Times New Roman"/>
          <w:color w:val="FF0000"/>
          <w:lang w:val="ru-RU"/>
        </w:rPr>
        <w:t>с синтеза ИВАС КХ</w:t>
      </w:r>
      <w:r>
        <w:rPr>
          <w:rFonts w:ascii="Times New Roman" w:hAnsi="Times New Roman"/>
          <w:color w:val="FF0000"/>
        </w:rPr>
        <w:t xml:space="preserve"> </w:t>
      </w:r>
    </w:p>
    <w:p w14:paraId="58B6A0AB" w14:textId="53F02BD2" w:rsidR="008E5EA0" w:rsidRDefault="00C751D0" w:rsidP="00C751D0">
      <w:pPr>
        <w:pStyle w:val="a5"/>
        <w:wordWrap w:val="0"/>
        <w:jc w:val="right"/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подразделения </w:t>
      </w:r>
      <w:r>
        <w:rPr>
          <w:rFonts w:ascii="Times New Roman" w:hAnsi="Times New Roman"/>
          <w:color w:val="FF0000"/>
        </w:rPr>
        <w:t xml:space="preserve">ИВДИВО </w:t>
      </w:r>
      <w:r>
        <w:rPr>
          <w:rFonts w:ascii="Times New Roman" w:hAnsi="Times New Roman"/>
          <w:color w:val="FF0000"/>
          <w:lang w:val="ru-RU"/>
        </w:rPr>
        <w:t>Бурятия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lang w:val="ru-RU"/>
        </w:rPr>
        <w:t>Маншеева Т</w:t>
      </w:r>
    </w:p>
    <w:p w14:paraId="713EB442" w14:textId="77777777" w:rsidR="008E5EA0" w:rsidRDefault="008E5EA0">
      <w:pPr>
        <w:pStyle w:val="a5"/>
        <w:jc w:val="right"/>
        <w:rPr>
          <w:rFonts w:ascii="Times New Roman" w:hAnsi="Times New Roman"/>
          <w:color w:val="FF0000"/>
          <w:lang w:val="ru-RU"/>
        </w:rPr>
      </w:pPr>
    </w:p>
    <w:p w14:paraId="29B07E21" w14:textId="7BC4DABF" w:rsidR="00434FF1" w:rsidRDefault="0000330D" w:rsidP="00566468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r w:rsidR="0032132C">
        <w:rPr>
          <w:rFonts w:ascii="Times New Roman" w:hAnsi="Times New Roman" w:cs="Times New Roman"/>
          <w:color w:val="000000"/>
          <w:sz w:val="24"/>
        </w:rPr>
        <w:t>1</w:t>
      </w:r>
      <w:r w:rsidR="00335826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35826">
        <w:rPr>
          <w:rFonts w:ascii="Times New Roman" w:hAnsi="Times New Roman" w:cs="Times New Roman"/>
          <w:color w:val="000000"/>
          <w:sz w:val="24"/>
        </w:rPr>
        <w:t>Аватаров/</w:t>
      </w:r>
      <w:r w:rsidR="006E3841">
        <w:rPr>
          <w:rFonts w:ascii="Times New Roman" w:hAnsi="Times New Roman" w:cs="Times New Roman"/>
          <w:color w:val="000000"/>
          <w:sz w:val="24"/>
        </w:rPr>
        <w:t>Аватар</w:t>
      </w:r>
      <w:r>
        <w:rPr>
          <w:rFonts w:ascii="Times New Roman" w:hAnsi="Times New Roman" w:cs="Times New Roman"/>
          <w:color w:val="000000"/>
          <w:sz w:val="24"/>
        </w:rPr>
        <w:t xml:space="preserve">есс </w:t>
      </w:r>
      <w:r w:rsidR="00566468">
        <w:rPr>
          <w:rFonts w:ascii="Times New Roman" w:hAnsi="Times New Roman" w:cs="Times New Roman"/>
          <w:color w:val="000000"/>
          <w:sz w:val="24"/>
        </w:rPr>
        <w:t>ИВО</w:t>
      </w:r>
    </w:p>
    <w:p w14:paraId="72849D08" w14:textId="77777777" w:rsidR="00566468" w:rsidRPr="00566468" w:rsidRDefault="00566468" w:rsidP="00566468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1017321D" w14:textId="7BCC5426" w:rsidR="008E5EA0" w:rsidRPr="00434FF1" w:rsidRDefault="00C751D0" w:rsidP="00434F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656F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шанимаева Туяна</w:t>
      </w:r>
      <w:r w:rsidR="00927770">
        <w:rPr>
          <w:rFonts w:ascii="Times New Roman" w:hAnsi="Times New Roman" w:cs="Times New Roman"/>
          <w:sz w:val="24"/>
          <w:szCs w:val="24"/>
        </w:rPr>
        <w:t xml:space="preserve"> (онлайн)</w:t>
      </w:r>
    </w:p>
    <w:p w14:paraId="64EA3EDA" w14:textId="7E9DDC6F" w:rsidR="008E5EA0" w:rsidRDefault="00831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Яньк</w:t>
      </w:r>
      <w:r w:rsidR="003656F1">
        <w:rPr>
          <w:rFonts w:ascii="Times New Roman" w:hAnsi="Times New Roman" w:cs="Times New Roman"/>
          <w:sz w:val="24"/>
          <w:szCs w:val="24"/>
        </w:rPr>
        <w:t xml:space="preserve">ова </w:t>
      </w:r>
      <w:r>
        <w:rPr>
          <w:rFonts w:ascii="Times New Roman" w:hAnsi="Times New Roman" w:cs="Times New Roman"/>
          <w:sz w:val="24"/>
          <w:szCs w:val="24"/>
        </w:rPr>
        <w:t>Валентина</w:t>
      </w:r>
    </w:p>
    <w:p w14:paraId="097A1381" w14:textId="77777777" w:rsidR="008E5EA0" w:rsidRDefault="000033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Маншеева Татьяна</w:t>
      </w:r>
    </w:p>
    <w:p w14:paraId="1E083314" w14:textId="10CF4D12" w:rsidR="00434FF1" w:rsidRDefault="00927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Красиков Андрей</w:t>
      </w:r>
    </w:p>
    <w:p w14:paraId="52DDC006" w14:textId="55DC80CD" w:rsidR="006E3841" w:rsidRDefault="00927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Бардонова Ирина</w:t>
      </w:r>
    </w:p>
    <w:p w14:paraId="19DE8D75" w14:textId="05F73602" w:rsidR="00C751D0" w:rsidRPr="00566468" w:rsidRDefault="006E3841" w:rsidP="005664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Сэсэг Мункуева</w:t>
      </w:r>
    </w:p>
    <w:p w14:paraId="4AD2D2E9" w14:textId="51A51B22" w:rsidR="004A3331" w:rsidRPr="00566468" w:rsidRDefault="00927770" w:rsidP="005664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Садовникова Анна</w:t>
      </w:r>
    </w:p>
    <w:p w14:paraId="11CAD2B3" w14:textId="62E29D6D" w:rsidR="004A3331" w:rsidRDefault="008316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Ольга</w:t>
      </w:r>
    </w:p>
    <w:p w14:paraId="7E4D5947" w14:textId="30FE86C4" w:rsidR="003656F1" w:rsidRPr="00683955" w:rsidRDefault="00831651" w:rsidP="006839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Серегина Ольга</w:t>
      </w:r>
    </w:p>
    <w:p w14:paraId="49EDAB0E" w14:textId="76CD5682" w:rsidR="00831651" w:rsidRDefault="009277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Наталья (онлайн)</w:t>
      </w:r>
    </w:p>
    <w:p w14:paraId="28655076" w14:textId="2C26C1E2" w:rsidR="00335826" w:rsidRDefault="003358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Доржиева Эржена</w:t>
      </w:r>
    </w:p>
    <w:p w14:paraId="78E8EA04" w14:textId="66B5EBF3" w:rsidR="003656F1" w:rsidRDefault="003656F1" w:rsidP="00927770">
      <w:pPr>
        <w:pStyle w:val="a3"/>
        <w:ind w:left="814"/>
        <w:jc w:val="both"/>
        <w:rPr>
          <w:rFonts w:ascii="Times New Roman" w:hAnsi="Times New Roman" w:cs="Times New Roman"/>
          <w:sz w:val="24"/>
          <w:szCs w:val="24"/>
        </w:rPr>
      </w:pPr>
    </w:p>
    <w:p w14:paraId="76989995" w14:textId="77777777" w:rsidR="008E5EA0" w:rsidRDefault="008E5EA0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748E1B0" w14:textId="77777777" w:rsidR="008E5EA0" w:rsidRDefault="0000330D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Состоялись: </w:t>
      </w:r>
    </w:p>
    <w:p w14:paraId="251EBE71" w14:textId="592D1DE3" w:rsidR="00F25911" w:rsidRDefault="0000330D" w:rsidP="00484887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Стандартное возжигание и вхождение </w:t>
      </w:r>
      <w:r w:rsidR="0045163B">
        <w:rPr>
          <w:rFonts w:ascii="Times New Roman" w:hAnsi="Times New Roman" w:cs="Times New Roman"/>
          <w:sz w:val="24"/>
          <w:szCs w:val="24"/>
        </w:rPr>
        <w:t>в Парадигмальный Совет ИВО</w:t>
      </w:r>
      <w:r w:rsidR="00484887">
        <w:rPr>
          <w:rFonts w:ascii="Times New Roman" w:hAnsi="Times New Roman" w:cs="Times New Roman"/>
          <w:sz w:val="24"/>
          <w:szCs w:val="24"/>
        </w:rPr>
        <w:t xml:space="preserve">. Переход в </w:t>
      </w:r>
      <w:r w:rsidR="000651AF">
        <w:rPr>
          <w:rFonts w:ascii="Times New Roman" w:hAnsi="Times New Roman" w:cs="Times New Roman"/>
          <w:sz w:val="24"/>
          <w:szCs w:val="24"/>
        </w:rPr>
        <w:t xml:space="preserve">зал </w:t>
      </w:r>
      <w:r w:rsidR="005E48B8">
        <w:rPr>
          <w:rFonts w:ascii="Times New Roman" w:hAnsi="Times New Roman" w:cs="Times New Roman"/>
          <w:sz w:val="24"/>
          <w:szCs w:val="24"/>
        </w:rPr>
        <w:t xml:space="preserve">ИВДИВО </w:t>
      </w:r>
      <w:r w:rsidR="000651AF">
        <w:rPr>
          <w:rFonts w:ascii="Times New Roman" w:hAnsi="Times New Roman" w:cs="Times New Roman"/>
          <w:sz w:val="24"/>
          <w:szCs w:val="24"/>
        </w:rPr>
        <w:t>ИВАС Кут</w:t>
      </w:r>
      <w:r w:rsidR="005E48B8">
        <w:rPr>
          <w:rFonts w:ascii="Times New Roman" w:hAnsi="Times New Roman" w:cs="Times New Roman"/>
          <w:sz w:val="24"/>
          <w:szCs w:val="24"/>
        </w:rPr>
        <w:t xml:space="preserve"> Хуми 24512-й архетип ИВДИВО</w:t>
      </w:r>
      <w:r w:rsidR="007C1822">
        <w:rPr>
          <w:rFonts w:ascii="Times New Roman" w:hAnsi="Times New Roman" w:cs="Times New Roman"/>
          <w:sz w:val="24"/>
          <w:szCs w:val="24"/>
        </w:rPr>
        <w:t xml:space="preserve">, </w:t>
      </w:r>
      <w:r w:rsidR="005E48B8">
        <w:rPr>
          <w:rFonts w:ascii="Times New Roman" w:hAnsi="Times New Roman" w:cs="Times New Roman"/>
          <w:sz w:val="24"/>
          <w:szCs w:val="24"/>
        </w:rPr>
        <w:t>вхождение в новый иерархический служебный год</w:t>
      </w:r>
      <w:r w:rsidR="007404DD">
        <w:rPr>
          <w:rFonts w:ascii="Times New Roman" w:hAnsi="Times New Roman" w:cs="Times New Roman"/>
          <w:sz w:val="24"/>
          <w:szCs w:val="24"/>
        </w:rPr>
        <w:t xml:space="preserve">, </w:t>
      </w:r>
      <w:r w:rsidR="005E48B8">
        <w:rPr>
          <w:rFonts w:ascii="Times New Roman" w:hAnsi="Times New Roman" w:cs="Times New Roman"/>
          <w:sz w:val="24"/>
          <w:szCs w:val="24"/>
        </w:rPr>
        <w:t>обновление ядра Синтеза П</w:t>
      </w:r>
      <w:r w:rsidR="007404DD">
        <w:rPr>
          <w:rFonts w:ascii="Times New Roman" w:hAnsi="Times New Roman" w:cs="Times New Roman"/>
          <w:sz w:val="24"/>
          <w:szCs w:val="24"/>
        </w:rPr>
        <w:t>С</w:t>
      </w:r>
      <w:r w:rsidR="005C0B35">
        <w:rPr>
          <w:rFonts w:ascii="Times New Roman" w:hAnsi="Times New Roman" w:cs="Times New Roman"/>
          <w:sz w:val="24"/>
          <w:szCs w:val="24"/>
        </w:rPr>
        <w:t>, формы, инструментов</w:t>
      </w:r>
      <w:r w:rsidR="005E48B8">
        <w:rPr>
          <w:rFonts w:ascii="Times New Roman" w:hAnsi="Times New Roman" w:cs="Times New Roman"/>
          <w:sz w:val="24"/>
          <w:szCs w:val="24"/>
        </w:rPr>
        <w:t xml:space="preserve">, </w:t>
      </w:r>
      <w:r w:rsidR="007404DD">
        <w:rPr>
          <w:rFonts w:ascii="Times New Roman" w:hAnsi="Times New Roman" w:cs="Times New Roman"/>
          <w:sz w:val="24"/>
          <w:szCs w:val="24"/>
        </w:rPr>
        <w:t xml:space="preserve">Плана Синтеза </w:t>
      </w:r>
      <w:r w:rsidR="0051098B">
        <w:rPr>
          <w:rFonts w:ascii="Times New Roman" w:hAnsi="Times New Roman" w:cs="Times New Roman"/>
          <w:sz w:val="24"/>
          <w:szCs w:val="24"/>
        </w:rPr>
        <w:t>ПС, в явлении Парадигмолога, Философа, Стратега Синтеза ИВО</w:t>
      </w:r>
      <w:r w:rsidR="00A137A4">
        <w:rPr>
          <w:rFonts w:ascii="Times New Roman" w:hAnsi="Times New Roman" w:cs="Times New Roman"/>
          <w:sz w:val="24"/>
          <w:szCs w:val="24"/>
        </w:rPr>
        <w:t>.</w:t>
      </w:r>
      <w:r w:rsidR="005C0B35">
        <w:rPr>
          <w:rFonts w:ascii="Times New Roman" w:hAnsi="Times New Roman" w:cs="Times New Roman"/>
          <w:sz w:val="24"/>
          <w:szCs w:val="24"/>
        </w:rPr>
        <w:t xml:space="preserve"> </w:t>
      </w:r>
      <w:r w:rsidR="00A137A4">
        <w:rPr>
          <w:rFonts w:ascii="Times New Roman" w:hAnsi="Times New Roman" w:cs="Times New Roman"/>
          <w:sz w:val="24"/>
          <w:szCs w:val="24"/>
        </w:rPr>
        <w:t>С</w:t>
      </w:r>
      <w:r w:rsidR="00F25911">
        <w:rPr>
          <w:rFonts w:ascii="Times New Roman" w:hAnsi="Times New Roman" w:cs="Times New Roman"/>
          <w:sz w:val="24"/>
          <w:szCs w:val="24"/>
        </w:rPr>
        <w:t>тяжание Плана Синтеза ИВО Парадигмального Совета подразделения ИВДИВО Бурятия.</w:t>
      </w:r>
    </w:p>
    <w:p w14:paraId="48095DAF" w14:textId="4659BCAB" w:rsidR="009F296C" w:rsidRDefault="004A3331" w:rsidP="00484887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4887">
        <w:rPr>
          <w:rFonts w:ascii="Times New Roman" w:hAnsi="Times New Roman" w:cs="Times New Roman"/>
          <w:sz w:val="24"/>
          <w:szCs w:val="24"/>
        </w:rPr>
        <w:t>Командная развёртка в</w:t>
      </w:r>
      <w:r w:rsidR="00F25911">
        <w:rPr>
          <w:rFonts w:ascii="Times New Roman" w:hAnsi="Times New Roman" w:cs="Times New Roman"/>
          <w:sz w:val="24"/>
          <w:szCs w:val="24"/>
        </w:rPr>
        <w:t xml:space="preserve"> </w:t>
      </w:r>
      <w:r w:rsidR="000C2060">
        <w:rPr>
          <w:rFonts w:ascii="Times New Roman" w:hAnsi="Times New Roman" w:cs="Times New Roman"/>
          <w:sz w:val="24"/>
          <w:szCs w:val="24"/>
        </w:rPr>
        <w:t>здани</w:t>
      </w:r>
      <w:r w:rsidR="009F296C">
        <w:rPr>
          <w:rFonts w:ascii="Times New Roman" w:hAnsi="Times New Roman" w:cs="Times New Roman"/>
          <w:sz w:val="24"/>
          <w:szCs w:val="24"/>
        </w:rPr>
        <w:t>и</w:t>
      </w:r>
      <w:r w:rsidR="000C2060">
        <w:rPr>
          <w:rFonts w:ascii="Times New Roman" w:hAnsi="Times New Roman" w:cs="Times New Roman"/>
          <w:sz w:val="24"/>
          <w:szCs w:val="24"/>
        </w:rPr>
        <w:t xml:space="preserve"> подразделения </w:t>
      </w:r>
      <w:r w:rsidR="009F296C">
        <w:rPr>
          <w:rFonts w:ascii="Times New Roman" w:hAnsi="Times New Roman" w:cs="Times New Roman"/>
          <w:sz w:val="24"/>
          <w:szCs w:val="24"/>
        </w:rPr>
        <w:t>ИВДИВО Бурятия</w:t>
      </w:r>
      <w:r w:rsidR="006E3EA5">
        <w:rPr>
          <w:rFonts w:ascii="Times New Roman" w:hAnsi="Times New Roman" w:cs="Times New Roman"/>
          <w:sz w:val="24"/>
          <w:szCs w:val="24"/>
        </w:rPr>
        <w:t xml:space="preserve">, </w:t>
      </w:r>
      <w:r w:rsidR="005E48B8">
        <w:rPr>
          <w:rFonts w:ascii="Times New Roman" w:hAnsi="Times New Roman" w:cs="Times New Roman"/>
          <w:sz w:val="24"/>
          <w:szCs w:val="24"/>
        </w:rPr>
        <w:t>взаимодействие с ИВО, ИВАС Эмиль</w:t>
      </w:r>
      <w:r w:rsidR="0051098B">
        <w:rPr>
          <w:rFonts w:ascii="Times New Roman" w:hAnsi="Times New Roman" w:cs="Times New Roman"/>
          <w:sz w:val="24"/>
          <w:szCs w:val="24"/>
        </w:rPr>
        <w:t>,</w:t>
      </w:r>
      <w:r w:rsidR="005E48B8">
        <w:rPr>
          <w:rFonts w:ascii="Times New Roman" w:hAnsi="Times New Roman" w:cs="Times New Roman"/>
          <w:sz w:val="24"/>
          <w:szCs w:val="24"/>
        </w:rPr>
        <w:t xml:space="preserve"> </w:t>
      </w:r>
      <w:r w:rsidR="006E3EA5">
        <w:rPr>
          <w:rFonts w:ascii="Times New Roman" w:hAnsi="Times New Roman" w:cs="Times New Roman"/>
          <w:sz w:val="24"/>
          <w:szCs w:val="24"/>
        </w:rPr>
        <w:t>переход в</w:t>
      </w:r>
      <w:r w:rsidR="00F25911">
        <w:rPr>
          <w:rFonts w:ascii="Times New Roman" w:hAnsi="Times New Roman" w:cs="Times New Roman"/>
          <w:sz w:val="24"/>
          <w:szCs w:val="24"/>
        </w:rPr>
        <w:t xml:space="preserve"> </w:t>
      </w:r>
      <w:r w:rsidR="00A53B79">
        <w:rPr>
          <w:rFonts w:ascii="Times New Roman" w:hAnsi="Times New Roman" w:cs="Times New Roman"/>
          <w:sz w:val="24"/>
          <w:szCs w:val="24"/>
        </w:rPr>
        <w:t>з</w:t>
      </w:r>
      <w:r w:rsidRPr="00484887">
        <w:rPr>
          <w:rFonts w:ascii="Times New Roman" w:hAnsi="Times New Roman" w:cs="Times New Roman"/>
          <w:sz w:val="24"/>
          <w:szCs w:val="24"/>
        </w:rPr>
        <w:t>ал Парадигмального Совета</w:t>
      </w:r>
      <w:r w:rsidR="009F296C">
        <w:rPr>
          <w:rFonts w:ascii="Times New Roman" w:hAnsi="Times New Roman" w:cs="Times New Roman"/>
          <w:sz w:val="24"/>
          <w:szCs w:val="24"/>
        </w:rPr>
        <w:t xml:space="preserve"> ИВ</w:t>
      </w:r>
      <w:r w:rsidR="00A53B79">
        <w:rPr>
          <w:rFonts w:ascii="Times New Roman" w:hAnsi="Times New Roman" w:cs="Times New Roman"/>
          <w:sz w:val="24"/>
          <w:szCs w:val="24"/>
        </w:rPr>
        <w:t>О</w:t>
      </w:r>
      <w:r w:rsidRPr="00484887">
        <w:rPr>
          <w:rFonts w:ascii="Times New Roman" w:hAnsi="Times New Roman" w:cs="Times New Roman"/>
          <w:sz w:val="24"/>
          <w:szCs w:val="24"/>
        </w:rPr>
        <w:t>.</w:t>
      </w:r>
      <w:r w:rsidR="00D151E8">
        <w:rPr>
          <w:rFonts w:ascii="Times New Roman" w:hAnsi="Times New Roman" w:cs="Times New Roman"/>
          <w:sz w:val="24"/>
          <w:szCs w:val="24"/>
        </w:rPr>
        <w:t xml:space="preserve"> Стяжание Плана Синтеза П</w:t>
      </w:r>
      <w:r w:rsidR="00374578">
        <w:rPr>
          <w:rFonts w:ascii="Times New Roman" w:hAnsi="Times New Roman" w:cs="Times New Roman"/>
          <w:sz w:val="24"/>
          <w:szCs w:val="24"/>
        </w:rPr>
        <w:t xml:space="preserve">арадигмального </w:t>
      </w:r>
      <w:r w:rsidR="00D151E8">
        <w:rPr>
          <w:rFonts w:ascii="Times New Roman" w:hAnsi="Times New Roman" w:cs="Times New Roman"/>
          <w:sz w:val="24"/>
          <w:szCs w:val="24"/>
        </w:rPr>
        <w:t>С</w:t>
      </w:r>
      <w:r w:rsidR="00374578">
        <w:rPr>
          <w:rFonts w:ascii="Times New Roman" w:hAnsi="Times New Roman" w:cs="Times New Roman"/>
          <w:sz w:val="24"/>
          <w:szCs w:val="24"/>
        </w:rPr>
        <w:t>овета</w:t>
      </w:r>
      <w:r w:rsidR="00D151E8">
        <w:rPr>
          <w:rFonts w:ascii="Times New Roman" w:hAnsi="Times New Roman" w:cs="Times New Roman"/>
          <w:sz w:val="24"/>
          <w:szCs w:val="24"/>
        </w:rPr>
        <w:t xml:space="preserve"> у</w:t>
      </w:r>
      <w:r w:rsidR="00F25911">
        <w:rPr>
          <w:rFonts w:ascii="Times New Roman" w:hAnsi="Times New Roman" w:cs="Times New Roman"/>
          <w:sz w:val="24"/>
          <w:szCs w:val="24"/>
        </w:rPr>
        <w:t xml:space="preserve"> ИВАС Иосиф</w:t>
      </w:r>
      <w:r w:rsidR="00D151E8">
        <w:rPr>
          <w:rFonts w:ascii="Times New Roman" w:hAnsi="Times New Roman" w:cs="Times New Roman"/>
          <w:sz w:val="24"/>
          <w:szCs w:val="24"/>
        </w:rPr>
        <w:t xml:space="preserve">а по теме: </w:t>
      </w:r>
      <w:r w:rsidR="007974A1">
        <w:rPr>
          <w:rFonts w:ascii="Times New Roman" w:hAnsi="Times New Roman" w:cs="Times New Roman"/>
          <w:sz w:val="24"/>
          <w:szCs w:val="24"/>
        </w:rPr>
        <w:t>«</w:t>
      </w:r>
      <w:r w:rsidR="0051098B">
        <w:rPr>
          <w:rFonts w:ascii="Times New Roman" w:hAnsi="Times New Roman" w:cs="Times New Roman"/>
          <w:sz w:val="24"/>
          <w:szCs w:val="24"/>
        </w:rPr>
        <w:t>Парадигмальное Общее. Синтез-Парадигма Человека</w:t>
      </w:r>
      <w:r w:rsidR="00657E45">
        <w:rPr>
          <w:rFonts w:ascii="Times New Roman" w:hAnsi="Times New Roman" w:cs="Times New Roman"/>
          <w:sz w:val="24"/>
          <w:szCs w:val="24"/>
        </w:rPr>
        <w:t>. Качество Образа жизни Человека.</w:t>
      </w:r>
      <w:r w:rsidR="00251725">
        <w:rPr>
          <w:rFonts w:ascii="Times New Roman" w:hAnsi="Times New Roman" w:cs="Times New Roman"/>
          <w:sz w:val="24"/>
          <w:szCs w:val="24"/>
        </w:rPr>
        <w:t xml:space="preserve"> </w:t>
      </w:r>
      <w:r w:rsidR="00657E45">
        <w:rPr>
          <w:rFonts w:ascii="Times New Roman" w:hAnsi="Times New Roman" w:cs="Times New Roman"/>
          <w:sz w:val="24"/>
          <w:szCs w:val="24"/>
        </w:rPr>
        <w:t>Ф</w:t>
      </w:r>
      <w:r w:rsidR="00251725">
        <w:rPr>
          <w:rFonts w:ascii="Times New Roman" w:hAnsi="Times New Roman" w:cs="Times New Roman"/>
          <w:sz w:val="24"/>
          <w:szCs w:val="24"/>
        </w:rPr>
        <w:t>ормирование концепта парадигмальных оснований на год служения</w:t>
      </w:r>
      <w:r w:rsidR="007974A1">
        <w:rPr>
          <w:rFonts w:ascii="Times New Roman" w:hAnsi="Times New Roman" w:cs="Times New Roman"/>
          <w:sz w:val="24"/>
          <w:szCs w:val="24"/>
        </w:rPr>
        <w:t>»</w:t>
      </w:r>
      <w:r w:rsidR="002517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F4D1B" w14:textId="3B7D4408" w:rsidR="00E4736B" w:rsidRDefault="004B374F" w:rsidP="00484887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F296C" w:rsidRPr="004B374F">
        <w:rPr>
          <w:rFonts w:ascii="Times New Roman" w:hAnsi="Times New Roman" w:cs="Times New Roman"/>
          <w:sz w:val="24"/>
          <w:szCs w:val="24"/>
        </w:rPr>
        <w:t xml:space="preserve">ИВАС Иосифом </w:t>
      </w:r>
      <w:r>
        <w:rPr>
          <w:rFonts w:ascii="Times New Roman" w:hAnsi="Times New Roman" w:cs="Times New Roman"/>
          <w:sz w:val="24"/>
          <w:szCs w:val="24"/>
        </w:rPr>
        <w:t>обсуждение развития, перспектив роста и реализации Парадиг</w:t>
      </w:r>
      <w:r w:rsidR="00685572">
        <w:rPr>
          <w:rFonts w:ascii="Times New Roman" w:hAnsi="Times New Roman" w:cs="Times New Roman"/>
          <w:sz w:val="24"/>
          <w:szCs w:val="24"/>
        </w:rPr>
        <w:t>молога,</w:t>
      </w:r>
      <w:r>
        <w:rPr>
          <w:rFonts w:ascii="Times New Roman" w:hAnsi="Times New Roman" w:cs="Times New Roman"/>
          <w:sz w:val="24"/>
          <w:szCs w:val="24"/>
        </w:rPr>
        <w:t xml:space="preserve"> Философ</w:t>
      </w:r>
      <w:r w:rsidR="00685572">
        <w:rPr>
          <w:rFonts w:ascii="Times New Roman" w:hAnsi="Times New Roman" w:cs="Times New Roman"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Страт</w:t>
      </w:r>
      <w:r w:rsidR="00685572">
        <w:rPr>
          <w:rFonts w:ascii="Times New Roman" w:hAnsi="Times New Roman" w:cs="Times New Roman"/>
          <w:sz w:val="24"/>
          <w:szCs w:val="24"/>
        </w:rPr>
        <w:t>ега Синтеза</w:t>
      </w:r>
      <w:r>
        <w:rPr>
          <w:rFonts w:ascii="Times New Roman" w:hAnsi="Times New Roman" w:cs="Times New Roman"/>
          <w:sz w:val="24"/>
          <w:szCs w:val="24"/>
        </w:rPr>
        <w:t xml:space="preserve"> ИВ</w:t>
      </w:r>
      <w:r w:rsidR="00E4736B">
        <w:rPr>
          <w:rFonts w:ascii="Times New Roman" w:hAnsi="Times New Roman" w:cs="Times New Roman"/>
          <w:sz w:val="24"/>
          <w:szCs w:val="24"/>
        </w:rPr>
        <w:t xml:space="preserve">О, стяжание Парадигмального </w:t>
      </w:r>
      <w:r w:rsidR="00453B84">
        <w:rPr>
          <w:rFonts w:ascii="Times New Roman" w:hAnsi="Times New Roman" w:cs="Times New Roman"/>
          <w:sz w:val="24"/>
          <w:szCs w:val="24"/>
        </w:rPr>
        <w:t>О</w:t>
      </w:r>
      <w:r w:rsidR="00E4736B">
        <w:rPr>
          <w:rFonts w:ascii="Times New Roman" w:hAnsi="Times New Roman" w:cs="Times New Roman"/>
          <w:sz w:val="24"/>
          <w:szCs w:val="24"/>
        </w:rPr>
        <w:t>браза</w:t>
      </w:r>
      <w:r w:rsidR="00A04CC0">
        <w:rPr>
          <w:rFonts w:ascii="Times New Roman" w:hAnsi="Times New Roman" w:cs="Times New Roman"/>
          <w:sz w:val="24"/>
          <w:szCs w:val="24"/>
        </w:rPr>
        <w:t>, эталона</w:t>
      </w:r>
      <w:r w:rsidR="00E4736B">
        <w:rPr>
          <w:rFonts w:ascii="Times New Roman" w:hAnsi="Times New Roman" w:cs="Times New Roman"/>
          <w:sz w:val="24"/>
          <w:szCs w:val="24"/>
        </w:rPr>
        <w:t xml:space="preserve"> Человека новой эпохи огня.</w:t>
      </w:r>
      <w:r w:rsidR="006855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EAAB0" w14:textId="7F14FDB9" w:rsidR="008E5EA0" w:rsidRPr="004B374F" w:rsidRDefault="00D151E8" w:rsidP="00484887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374F">
        <w:rPr>
          <w:rFonts w:ascii="Times New Roman" w:hAnsi="Times New Roman" w:cs="Times New Roman"/>
          <w:sz w:val="24"/>
          <w:szCs w:val="24"/>
        </w:rPr>
        <w:t>Командн</w:t>
      </w:r>
      <w:r w:rsidR="00A53B79" w:rsidRPr="004B374F">
        <w:rPr>
          <w:rFonts w:ascii="Times New Roman" w:hAnsi="Times New Roman" w:cs="Times New Roman"/>
          <w:sz w:val="24"/>
          <w:szCs w:val="24"/>
        </w:rPr>
        <w:t>ая</w:t>
      </w:r>
      <w:r w:rsidRPr="004B374F">
        <w:rPr>
          <w:rFonts w:ascii="Times New Roman" w:hAnsi="Times New Roman" w:cs="Times New Roman"/>
          <w:sz w:val="24"/>
          <w:szCs w:val="24"/>
        </w:rPr>
        <w:t xml:space="preserve"> </w:t>
      </w:r>
      <w:r w:rsidR="001D1E9B" w:rsidRPr="004B374F">
        <w:rPr>
          <w:rFonts w:ascii="Times New Roman" w:hAnsi="Times New Roman" w:cs="Times New Roman"/>
          <w:sz w:val="24"/>
          <w:szCs w:val="24"/>
        </w:rPr>
        <w:t>дискусси</w:t>
      </w:r>
      <w:r w:rsidR="00A53B79" w:rsidRPr="004B374F">
        <w:rPr>
          <w:rFonts w:ascii="Times New Roman" w:hAnsi="Times New Roman" w:cs="Times New Roman"/>
          <w:sz w:val="24"/>
          <w:szCs w:val="24"/>
        </w:rPr>
        <w:t>я по</w:t>
      </w:r>
      <w:r w:rsidR="00685572">
        <w:rPr>
          <w:rFonts w:ascii="Times New Roman" w:hAnsi="Times New Roman" w:cs="Times New Roman"/>
          <w:sz w:val="24"/>
          <w:szCs w:val="24"/>
        </w:rPr>
        <w:t xml:space="preserve"> теме: «Парадигмальное Общее»</w:t>
      </w:r>
      <w:r w:rsidR="000340C5">
        <w:rPr>
          <w:rFonts w:ascii="Times New Roman" w:hAnsi="Times New Roman" w:cs="Times New Roman"/>
          <w:sz w:val="24"/>
          <w:szCs w:val="24"/>
        </w:rPr>
        <w:t>. Человек</w:t>
      </w:r>
      <w:r w:rsidR="00E4736B">
        <w:rPr>
          <w:rFonts w:ascii="Times New Roman" w:hAnsi="Times New Roman" w:cs="Times New Roman"/>
          <w:sz w:val="24"/>
          <w:szCs w:val="24"/>
        </w:rPr>
        <w:t xml:space="preserve">, человеческая реализация. Задача человека жить и развивать, повышать качество жизни разработкой, </w:t>
      </w:r>
      <w:r w:rsidR="000340C5">
        <w:rPr>
          <w:rFonts w:ascii="Times New Roman" w:hAnsi="Times New Roman" w:cs="Times New Roman"/>
          <w:sz w:val="24"/>
          <w:szCs w:val="24"/>
        </w:rPr>
        <w:lastRenderedPageBreak/>
        <w:t>развитие</w:t>
      </w:r>
      <w:r w:rsidR="00E4736B">
        <w:rPr>
          <w:rFonts w:ascii="Times New Roman" w:hAnsi="Times New Roman" w:cs="Times New Roman"/>
          <w:sz w:val="24"/>
          <w:szCs w:val="24"/>
        </w:rPr>
        <w:t>м</w:t>
      </w:r>
      <w:r w:rsidR="00453B84">
        <w:rPr>
          <w:rFonts w:ascii="Times New Roman" w:hAnsi="Times New Roman" w:cs="Times New Roman"/>
          <w:sz w:val="24"/>
          <w:szCs w:val="24"/>
        </w:rPr>
        <w:t xml:space="preserve"> и </w:t>
      </w:r>
      <w:r w:rsidR="00E4736B">
        <w:rPr>
          <w:rFonts w:ascii="Times New Roman" w:hAnsi="Times New Roman" w:cs="Times New Roman"/>
          <w:sz w:val="24"/>
          <w:szCs w:val="24"/>
        </w:rPr>
        <w:t>примен</w:t>
      </w:r>
      <w:r w:rsidR="00453B84">
        <w:rPr>
          <w:rFonts w:ascii="Times New Roman" w:hAnsi="Times New Roman" w:cs="Times New Roman"/>
          <w:sz w:val="24"/>
          <w:szCs w:val="24"/>
        </w:rPr>
        <w:t xml:space="preserve">яться, бытовать </w:t>
      </w:r>
      <w:r w:rsidR="00E4736B">
        <w:rPr>
          <w:rFonts w:ascii="Times New Roman" w:hAnsi="Times New Roman" w:cs="Times New Roman"/>
          <w:sz w:val="24"/>
          <w:szCs w:val="24"/>
        </w:rPr>
        <w:t>синтез</w:t>
      </w:r>
      <w:r w:rsidR="00453B84">
        <w:rPr>
          <w:rFonts w:ascii="Times New Roman" w:hAnsi="Times New Roman" w:cs="Times New Roman"/>
          <w:sz w:val="24"/>
          <w:szCs w:val="24"/>
        </w:rPr>
        <w:t>ом</w:t>
      </w:r>
      <w:r w:rsidR="00E4736B">
        <w:rPr>
          <w:rFonts w:ascii="Times New Roman" w:hAnsi="Times New Roman" w:cs="Times New Roman"/>
          <w:sz w:val="24"/>
          <w:szCs w:val="24"/>
        </w:rPr>
        <w:t xml:space="preserve"> </w:t>
      </w:r>
      <w:r w:rsidR="000340C5">
        <w:rPr>
          <w:rFonts w:ascii="Times New Roman" w:hAnsi="Times New Roman" w:cs="Times New Roman"/>
          <w:sz w:val="24"/>
          <w:szCs w:val="24"/>
        </w:rPr>
        <w:t>част</w:t>
      </w:r>
      <w:r w:rsidR="00E4736B">
        <w:rPr>
          <w:rFonts w:ascii="Times New Roman" w:hAnsi="Times New Roman" w:cs="Times New Roman"/>
          <w:sz w:val="24"/>
          <w:szCs w:val="24"/>
        </w:rPr>
        <w:t>ей. Наработка Субъектности, Парадигмального Образа ОЧСЗ в Воле ИВО.</w:t>
      </w:r>
    </w:p>
    <w:p w14:paraId="52F64623" w14:textId="473A781B" w:rsidR="008E5EA0" w:rsidRDefault="0000330D" w:rsidP="00885A08">
      <w:pPr>
        <w:pStyle w:val="a3"/>
        <w:numPr>
          <w:ilvl w:val="0"/>
          <w:numId w:val="2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Фиксация итогов Парадигмального Совета в К</w:t>
      </w:r>
      <w:r w:rsidR="00C70C99">
        <w:rPr>
          <w:rFonts w:ascii="Times New Roman" w:hAnsi="Times New Roman" w:cs="Times New Roman"/>
          <w:sz w:val="24"/>
          <w:szCs w:val="24"/>
        </w:rPr>
        <w:t>уб</w:t>
      </w:r>
      <w:r w:rsidR="007E22F0">
        <w:rPr>
          <w:rFonts w:ascii="Times New Roman" w:hAnsi="Times New Roman" w:cs="Times New Roman"/>
          <w:sz w:val="24"/>
          <w:szCs w:val="24"/>
        </w:rPr>
        <w:t>ы</w:t>
      </w:r>
      <w:r w:rsidR="00C70C99">
        <w:rPr>
          <w:rFonts w:ascii="Times New Roman" w:hAnsi="Times New Roman" w:cs="Times New Roman"/>
          <w:sz w:val="24"/>
          <w:szCs w:val="24"/>
        </w:rPr>
        <w:t xml:space="preserve"> Синтеза,</w:t>
      </w:r>
      <w:r>
        <w:rPr>
          <w:rFonts w:ascii="Times New Roman" w:hAnsi="Times New Roman" w:cs="Times New Roman"/>
          <w:sz w:val="24"/>
          <w:szCs w:val="24"/>
        </w:rPr>
        <w:t xml:space="preserve"> в сфер</w:t>
      </w:r>
      <w:r w:rsidR="007E22F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ИВДИВО </w:t>
      </w:r>
      <w:r w:rsidR="000340C5">
        <w:rPr>
          <w:rFonts w:ascii="Times New Roman" w:hAnsi="Times New Roman" w:cs="Times New Roman"/>
          <w:sz w:val="24"/>
          <w:szCs w:val="24"/>
        </w:rPr>
        <w:t>50</w:t>
      </w:r>
      <w:r w:rsidR="007E22F0">
        <w:rPr>
          <w:rFonts w:ascii="Times New Roman" w:hAnsi="Times New Roman" w:cs="Times New Roman"/>
          <w:sz w:val="24"/>
          <w:szCs w:val="24"/>
        </w:rPr>
        <w:t xml:space="preserve"> зданий </w:t>
      </w:r>
      <w:r>
        <w:rPr>
          <w:rFonts w:ascii="Times New Roman" w:hAnsi="Times New Roman" w:cs="Times New Roman"/>
          <w:sz w:val="24"/>
          <w:szCs w:val="24"/>
        </w:rPr>
        <w:t>подразделени</w:t>
      </w:r>
      <w:r w:rsidR="007E22F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ИВДИВО Бурятия. Стяжание рекоме</w:t>
      </w:r>
      <w:r w:rsidR="00E508D1">
        <w:rPr>
          <w:rFonts w:ascii="Times New Roman" w:hAnsi="Times New Roman" w:cs="Times New Roman"/>
          <w:sz w:val="24"/>
          <w:szCs w:val="24"/>
        </w:rPr>
        <w:t>ндаций,</w:t>
      </w:r>
      <w:r>
        <w:rPr>
          <w:rFonts w:ascii="Times New Roman" w:hAnsi="Times New Roman" w:cs="Times New Roman"/>
          <w:sz w:val="24"/>
          <w:szCs w:val="24"/>
        </w:rPr>
        <w:t xml:space="preserve"> ночных и дневных </w:t>
      </w:r>
      <w:r w:rsidR="009716E9">
        <w:rPr>
          <w:rFonts w:ascii="Times New Roman" w:hAnsi="Times New Roman" w:cs="Times New Roman"/>
          <w:sz w:val="24"/>
          <w:szCs w:val="24"/>
        </w:rPr>
        <w:t>обучений,</w:t>
      </w:r>
      <w:r w:rsidR="00E50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подготовок у ИВАС</w:t>
      </w:r>
      <w:r w:rsidR="00E508D1">
        <w:rPr>
          <w:rFonts w:ascii="Times New Roman" w:hAnsi="Times New Roman" w:cs="Times New Roman"/>
          <w:sz w:val="24"/>
          <w:szCs w:val="24"/>
        </w:rPr>
        <w:t xml:space="preserve"> Иосифа</w:t>
      </w:r>
      <w:r w:rsidR="00B81B8E">
        <w:rPr>
          <w:rFonts w:ascii="Times New Roman" w:hAnsi="Times New Roman" w:cs="Times New Roman"/>
          <w:sz w:val="24"/>
          <w:szCs w:val="24"/>
        </w:rPr>
        <w:t>,</w:t>
      </w:r>
      <w:r w:rsidR="000340C5">
        <w:rPr>
          <w:rFonts w:ascii="Times New Roman" w:hAnsi="Times New Roman" w:cs="Times New Roman"/>
          <w:sz w:val="24"/>
          <w:szCs w:val="24"/>
        </w:rPr>
        <w:t xml:space="preserve"> </w:t>
      </w:r>
      <w:r w:rsidR="00B81B8E">
        <w:rPr>
          <w:rFonts w:ascii="Times New Roman" w:hAnsi="Times New Roman" w:cs="Times New Roman"/>
          <w:sz w:val="24"/>
          <w:szCs w:val="24"/>
        </w:rPr>
        <w:t>ИВАС Кут Хуми.</w:t>
      </w:r>
    </w:p>
    <w:p w14:paraId="4EBD2DDA" w14:textId="77777777" w:rsidR="008E5EA0" w:rsidRDefault="0000330D" w:rsidP="00885A08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A94EFF1" w14:textId="77777777" w:rsidR="008E5EA0" w:rsidRDefault="008E5EA0" w:rsidP="00885A08">
      <w:pPr>
        <w:tabs>
          <w:tab w:val="left" w:pos="851"/>
        </w:tabs>
        <w:suppressAutoHyphens/>
        <w:overflowPunct w:val="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46E1801" w14:textId="3228D35E" w:rsidR="00E17534" w:rsidRDefault="0000330D" w:rsidP="00885A0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Решение:</w:t>
      </w:r>
      <w:r w:rsidR="00E1753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E2E6FB6" w14:textId="28CB9237" w:rsidR="00E17534" w:rsidRDefault="008C78D2" w:rsidP="0088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</w:p>
    <w:p w14:paraId="1A367A3D" w14:textId="6313EC36" w:rsidR="008E5EA0" w:rsidRPr="00E4736B" w:rsidRDefault="0000330D" w:rsidP="0088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6FC443C" w14:textId="77777777" w:rsidR="008E5EA0" w:rsidRDefault="0000330D" w:rsidP="00885A08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Ключевые слова:</w:t>
      </w:r>
    </w:p>
    <w:p w14:paraId="06D295FB" w14:textId="3E28FB65" w:rsidR="008E5EA0" w:rsidRDefault="006B4F34" w:rsidP="0088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</w:t>
      </w:r>
      <w:r w:rsidR="00F25911">
        <w:rPr>
          <w:rFonts w:ascii="Times New Roman" w:hAnsi="Times New Roman" w:cs="Times New Roman"/>
          <w:sz w:val="24"/>
          <w:szCs w:val="24"/>
        </w:rPr>
        <w:t>,</w:t>
      </w:r>
      <w:r w:rsidR="00DC6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части, </w:t>
      </w:r>
      <w:r w:rsidR="00D10C4B">
        <w:rPr>
          <w:rFonts w:ascii="Times New Roman" w:hAnsi="Times New Roman" w:cs="Times New Roman"/>
          <w:sz w:val="24"/>
          <w:szCs w:val="24"/>
        </w:rPr>
        <w:t>парадигма</w:t>
      </w:r>
      <w:r w:rsidR="00453B84">
        <w:rPr>
          <w:rFonts w:ascii="Times New Roman" w:hAnsi="Times New Roman" w:cs="Times New Roman"/>
          <w:sz w:val="24"/>
          <w:szCs w:val="24"/>
        </w:rPr>
        <w:t>, общее</w:t>
      </w:r>
      <w:r w:rsidR="00CD6986">
        <w:rPr>
          <w:rFonts w:ascii="Times New Roman" w:hAnsi="Times New Roman" w:cs="Times New Roman"/>
          <w:sz w:val="24"/>
          <w:szCs w:val="24"/>
        </w:rPr>
        <w:t>.</w:t>
      </w:r>
    </w:p>
    <w:p w14:paraId="57D06C0A" w14:textId="77777777" w:rsidR="008E5EA0" w:rsidRDefault="0000330D" w:rsidP="0088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CD9BC3" w14:textId="5AAB180C" w:rsidR="008E5EA0" w:rsidRDefault="0000330D" w:rsidP="00885A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Составила: Аватаресса ИВО </w:t>
      </w:r>
      <w:r w:rsidR="006B4F34">
        <w:rPr>
          <w:rFonts w:ascii="Times New Roman" w:hAnsi="Times New Roman" w:cs="Times New Roman"/>
          <w:sz w:val="24"/>
          <w:szCs w:val="24"/>
        </w:rPr>
        <w:t xml:space="preserve">ИК </w:t>
      </w:r>
      <w:r w:rsidR="00112184" w:rsidRPr="00112184">
        <w:rPr>
          <w:rFonts w:ascii="Times New Roman" w:hAnsi="Times New Roman" w:cs="Times New Roman"/>
          <w:sz w:val="24"/>
          <w:szCs w:val="24"/>
        </w:rPr>
        <w:t>СА</w:t>
      </w:r>
      <w:r w:rsidR="009F44CC">
        <w:rPr>
          <w:rFonts w:ascii="Times New Roman" w:hAnsi="Times New Roman" w:cs="Times New Roman"/>
          <w:sz w:val="24"/>
          <w:szCs w:val="24"/>
        </w:rPr>
        <w:t>ПФС</w:t>
      </w:r>
      <w:r w:rsidR="00112184" w:rsidRPr="00112184">
        <w:rPr>
          <w:rFonts w:ascii="Times New Roman" w:hAnsi="Times New Roman" w:cs="Times New Roman"/>
          <w:sz w:val="24"/>
          <w:szCs w:val="24"/>
        </w:rPr>
        <w:t xml:space="preserve"> ИВО ИВАС Иосифа</w:t>
      </w:r>
      <w:r w:rsidR="00A3151F">
        <w:rPr>
          <w:rFonts w:ascii="Times New Roman" w:hAnsi="Times New Roman" w:cs="Times New Roman"/>
          <w:sz w:val="24"/>
          <w:szCs w:val="24"/>
        </w:rPr>
        <w:t>,</w:t>
      </w:r>
      <w:r w:rsidR="00CD6986">
        <w:rPr>
          <w:rFonts w:ascii="Times New Roman" w:hAnsi="Times New Roman" w:cs="Times New Roman"/>
          <w:sz w:val="24"/>
          <w:szCs w:val="24"/>
        </w:rPr>
        <w:t xml:space="preserve"> </w:t>
      </w:r>
      <w:r w:rsidR="00A3151F">
        <w:rPr>
          <w:rFonts w:ascii="Times New Roman" w:hAnsi="Times New Roman" w:cs="Times New Roman"/>
          <w:sz w:val="24"/>
          <w:szCs w:val="24"/>
        </w:rPr>
        <w:t>ИВДИВО-С</w:t>
      </w:r>
      <w:r w:rsidR="00CD6986">
        <w:rPr>
          <w:rFonts w:ascii="Times New Roman" w:hAnsi="Times New Roman" w:cs="Times New Roman"/>
          <w:sz w:val="24"/>
          <w:szCs w:val="24"/>
        </w:rPr>
        <w:t xml:space="preserve">екретарь </w:t>
      </w:r>
      <w:r w:rsidR="006B4F34">
        <w:rPr>
          <w:rFonts w:ascii="Times New Roman" w:hAnsi="Times New Roman" w:cs="Times New Roman"/>
          <w:sz w:val="24"/>
          <w:szCs w:val="24"/>
        </w:rPr>
        <w:t>пф</w:t>
      </w:r>
      <w:r w:rsidR="00CD6986">
        <w:rPr>
          <w:rFonts w:ascii="Times New Roman" w:hAnsi="Times New Roman" w:cs="Times New Roman"/>
          <w:sz w:val="24"/>
          <w:szCs w:val="24"/>
        </w:rPr>
        <w:t>с синтеза</w:t>
      </w:r>
      <w:r w:rsidR="00112184" w:rsidRPr="00112184">
        <w:rPr>
          <w:rFonts w:ascii="Times New Roman" w:hAnsi="Times New Roman" w:cs="Times New Roman"/>
          <w:sz w:val="24"/>
          <w:szCs w:val="24"/>
        </w:rPr>
        <w:t xml:space="preserve"> 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6986">
        <w:rPr>
          <w:rFonts w:ascii="Times New Roman" w:hAnsi="Times New Roman" w:cs="Times New Roman"/>
          <w:sz w:val="24"/>
          <w:szCs w:val="24"/>
        </w:rPr>
        <w:t xml:space="preserve">Бурятия </w:t>
      </w:r>
      <w:r>
        <w:rPr>
          <w:rFonts w:ascii="Times New Roman" w:hAnsi="Times New Roman" w:cs="Times New Roman"/>
          <w:sz w:val="24"/>
          <w:szCs w:val="24"/>
        </w:rPr>
        <w:t xml:space="preserve">Маншеева Татьяна     </w:t>
      </w:r>
    </w:p>
    <w:p w14:paraId="77DD89C3" w14:textId="77777777" w:rsidR="008E5EA0" w:rsidRDefault="008E5EA0" w:rsidP="00885A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5E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ACE04" w14:textId="77777777" w:rsidR="0000330D" w:rsidRDefault="0000330D">
      <w:pPr>
        <w:spacing w:line="240" w:lineRule="auto"/>
      </w:pPr>
      <w:r>
        <w:separator/>
      </w:r>
    </w:p>
  </w:endnote>
  <w:endnote w:type="continuationSeparator" w:id="0">
    <w:p w14:paraId="625FF43F" w14:textId="77777777" w:rsidR="0000330D" w:rsidRDefault="0000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913B2" w14:textId="77777777" w:rsidR="0000330D" w:rsidRDefault="0000330D">
      <w:pPr>
        <w:spacing w:after="0"/>
      </w:pPr>
      <w:r>
        <w:separator/>
      </w:r>
    </w:p>
  </w:footnote>
  <w:footnote w:type="continuationSeparator" w:id="0">
    <w:p w14:paraId="51F87B23" w14:textId="77777777" w:rsidR="0000330D" w:rsidRDefault="000033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45FAB"/>
    <w:multiLevelType w:val="multilevel"/>
    <w:tmpl w:val="5EB45FAB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78E25158"/>
    <w:multiLevelType w:val="multilevel"/>
    <w:tmpl w:val="78E251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18"/>
    <w:rsid w:val="0000330D"/>
    <w:rsid w:val="000340C5"/>
    <w:rsid w:val="00051535"/>
    <w:rsid w:val="00054193"/>
    <w:rsid w:val="000651AF"/>
    <w:rsid w:val="000A62A9"/>
    <w:rsid w:val="000A6414"/>
    <w:rsid w:val="000A7CAD"/>
    <w:rsid w:val="000C2060"/>
    <w:rsid w:val="000E6F5A"/>
    <w:rsid w:val="000F2225"/>
    <w:rsid w:val="00112184"/>
    <w:rsid w:val="0011274F"/>
    <w:rsid w:val="00123089"/>
    <w:rsid w:val="00123478"/>
    <w:rsid w:val="00156A43"/>
    <w:rsid w:val="00160787"/>
    <w:rsid w:val="001D1E9B"/>
    <w:rsid w:val="002272C7"/>
    <w:rsid w:val="002333A2"/>
    <w:rsid w:val="00251725"/>
    <w:rsid w:val="00263B05"/>
    <w:rsid w:val="00275EB1"/>
    <w:rsid w:val="00276510"/>
    <w:rsid w:val="002871A1"/>
    <w:rsid w:val="00290B8C"/>
    <w:rsid w:val="002F49D5"/>
    <w:rsid w:val="002F6F6C"/>
    <w:rsid w:val="0030498F"/>
    <w:rsid w:val="0031351E"/>
    <w:rsid w:val="003163A7"/>
    <w:rsid w:val="00321221"/>
    <w:rsid w:val="0032132C"/>
    <w:rsid w:val="003246C0"/>
    <w:rsid w:val="003309D2"/>
    <w:rsid w:val="00332CB7"/>
    <w:rsid w:val="0033534D"/>
    <w:rsid w:val="00335826"/>
    <w:rsid w:val="003656F1"/>
    <w:rsid w:val="00366A84"/>
    <w:rsid w:val="00374578"/>
    <w:rsid w:val="003B2140"/>
    <w:rsid w:val="003C331E"/>
    <w:rsid w:val="0042484B"/>
    <w:rsid w:val="00433C07"/>
    <w:rsid w:val="00434FF1"/>
    <w:rsid w:val="0045163B"/>
    <w:rsid w:val="00453B84"/>
    <w:rsid w:val="00484887"/>
    <w:rsid w:val="00496C31"/>
    <w:rsid w:val="004A3331"/>
    <w:rsid w:val="004A3EC4"/>
    <w:rsid w:val="004A4811"/>
    <w:rsid w:val="004B374F"/>
    <w:rsid w:val="005028D2"/>
    <w:rsid w:val="0051098B"/>
    <w:rsid w:val="00513B87"/>
    <w:rsid w:val="00524D5A"/>
    <w:rsid w:val="005266F0"/>
    <w:rsid w:val="00537CDC"/>
    <w:rsid w:val="00552C2C"/>
    <w:rsid w:val="00566468"/>
    <w:rsid w:val="00587AB5"/>
    <w:rsid w:val="00590A11"/>
    <w:rsid w:val="005912FF"/>
    <w:rsid w:val="005C0B35"/>
    <w:rsid w:val="005D4BE8"/>
    <w:rsid w:val="005E2737"/>
    <w:rsid w:val="005E48B8"/>
    <w:rsid w:val="005F1491"/>
    <w:rsid w:val="00631CB8"/>
    <w:rsid w:val="00632413"/>
    <w:rsid w:val="006567CC"/>
    <w:rsid w:val="00657E45"/>
    <w:rsid w:val="00683955"/>
    <w:rsid w:val="00685572"/>
    <w:rsid w:val="00697EBE"/>
    <w:rsid w:val="006B4F34"/>
    <w:rsid w:val="006E2C00"/>
    <w:rsid w:val="006E3841"/>
    <w:rsid w:val="006E3EA5"/>
    <w:rsid w:val="00701C27"/>
    <w:rsid w:val="00737096"/>
    <w:rsid w:val="007404DD"/>
    <w:rsid w:val="007974A1"/>
    <w:rsid w:val="007A5C54"/>
    <w:rsid w:val="007B6514"/>
    <w:rsid w:val="007C004C"/>
    <w:rsid w:val="007C1822"/>
    <w:rsid w:val="007D672A"/>
    <w:rsid w:val="007E22F0"/>
    <w:rsid w:val="007E396B"/>
    <w:rsid w:val="00817E3C"/>
    <w:rsid w:val="008245B5"/>
    <w:rsid w:val="00831651"/>
    <w:rsid w:val="0085401A"/>
    <w:rsid w:val="008555CA"/>
    <w:rsid w:val="00856472"/>
    <w:rsid w:val="00885A08"/>
    <w:rsid w:val="00894A91"/>
    <w:rsid w:val="008969AC"/>
    <w:rsid w:val="008A6FA6"/>
    <w:rsid w:val="008B6434"/>
    <w:rsid w:val="008C137F"/>
    <w:rsid w:val="008C782E"/>
    <w:rsid w:val="008C78D2"/>
    <w:rsid w:val="008D6643"/>
    <w:rsid w:val="008E5EA0"/>
    <w:rsid w:val="00927770"/>
    <w:rsid w:val="00933117"/>
    <w:rsid w:val="0093448C"/>
    <w:rsid w:val="009516B5"/>
    <w:rsid w:val="009622D1"/>
    <w:rsid w:val="009716E9"/>
    <w:rsid w:val="00984D9B"/>
    <w:rsid w:val="0098730C"/>
    <w:rsid w:val="009A561E"/>
    <w:rsid w:val="009B492A"/>
    <w:rsid w:val="009F296C"/>
    <w:rsid w:val="009F44CC"/>
    <w:rsid w:val="009F5650"/>
    <w:rsid w:val="00A01B1A"/>
    <w:rsid w:val="00A04CC0"/>
    <w:rsid w:val="00A137A4"/>
    <w:rsid w:val="00A2565B"/>
    <w:rsid w:val="00A3151F"/>
    <w:rsid w:val="00A53B79"/>
    <w:rsid w:val="00A842E7"/>
    <w:rsid w:val="00A935A3"/>
    <w:rsid w:val="00AF7C5D"/>
    <w:rsid w:val="00B14DF3"/>
    <w:rsid w:val="00B36617"/>
    <w:rsid w:val="00B56D4C"/>
    <w:rsid w:val="00B620A9"/>
    <w:rsid w:val="00B81B8E"/>
    <w:rsid w:val="00B8713F"/>
    <w:rsid w:val="00BB20F1"/>
    <w:rsid w:val="00BC101F"/>
    <w:rsid w:val="00BC2D0E"/>
    <w:rsid w:val="00BC662D"/>
    <w:rsid w:val="00BD3A7F"/>
    <w:rsid w:val="00BE25F2"/>
    <w:rsid w:val="00C21E18"/>
    <w:rsid w:val="00C63BF3"/>
    <w:rsid w:val="00C63FEA"/>
    <w:rsid w:val="00C6736B"/>
    <w:rsid w:val="00C70C99"/>
    <w:rsid w:val="00C751D0"/>
    <w:rsid w:val="00C833FA"/>
    <w:rsid w:val="00C865C4"/>
    <w:rsid w:val="00CA2EFA"/>
    <w:rsid w:val="00CB4E29"/>
    <w:rsid w:val="00CB61F0"/>
    <w:rsid w:val="00CD6986"/>
    <w:rsid w:val="00D10C4B"/>
    <w:rsid w:val="00D151E8"/>
    <w:rsid w:val="00D22E24"/>
    <w:rsid w:val="00D61FA8"/>
    <w:rsid w:val="00DB6D4E"/>
    <w:rsid w:val="00DB71B7"/>
    <w:rsid w:val="00DC6129"/>
    <w:rsid w:val="00DE5022"/>
    <w:rsid w:val="00DE626B"/>
    <w:rsid w:val="00DF4FA3"/>
    <w:rsid w:val="00E1583F"/>
    <w:rsid w:val="00E17534"/>
    <w:rsid w:val="00E2738A"/>
    <w:rsid w:val="00E30083"/>
    <w:rsid w:val="00E310D7"/>
    <w:rsid w:val="00E34618"/>
    <w:rsid w:val="00E4736B"/>
    <w:rsid w:val="00E508D1"/>
    <w:rsid w:val="00E651A9"/>
    <w:rsid w:val="00E65B76"/>
    <w:rsid w:val="00E93109"/>
    <w:rsid w:val="00EB6B69"/>
    <w:rsid w:val="00EC6C96"/>
    <w:rsid w:val="00EE54FC"/>
    <w:rsid w:val="00EF0769"/>
    <w:rsid w:val="00F0331E"/>
    <w:rsid w:val="00F149C6"/>
    <w:rsid w:val="00F20702"/>
    <w:rsid w:val="00F25911"/>
    <w:rsid w:val="00F3460D"/>
    <w:rsid w:val="00F42E6D"/>
    <w:rsid w:val="00F43234"/>
    <w:rsid w:val="00F505FD"/>
    <w:rsid w:val="00F5718D"/>
    <w:rsid w:val="00F9288E"/>
    <w:rsid w:val="00F97CF2"/>
    <w:rsid w:val="00FD675C"/>
    <w:rsid w:val="00FD7585"/>
    <w:rsid w:val="00FE1322"/>
    <w:rsid w:val="00FF1B5F"/>
    <w:rsid w:val="00FF2C58"/>
    <w:rsid w:val="00FF65B0"/>
    <w:rsid w:val="025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9E9C"/>
  <w15:docId w15:val="{3EADE851-835B-C548-A9A8-A741BDA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qFormat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pPr>
      <w:suppressAutoHyphens/>
      <w:overflowPunct w:val="0"/>
    </w:pPr>
    <w:rPr>
      <w:rFonts w:ascii="Calibri" w:eastAsia="Calibri" w:hAnsi="Calibri" w:cs="Times New Roman"/>
      <w:kern w:val="2"/>
      <w:sz w:val="24"/>
      <w:szCs w:val="24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Tsyrema Mansheeva-Lazarev</dc:creator>
  <cp:lastModifiedBy>Samsung</cp:lastModifiedBy>
  <cp:revision>2</cp:revision>
  <dcterms:created xsi:type="dcterms:W3CDTF">2025-09-19T15:36:00Z</dcterms:created>
  <dcterms:modified xsi:type="dcterms:W3CDTF">2025-09-19T15:36:00Z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F3E8EDF4CFDD433087688341299AFDBB_12</vt:lpwstr>
  </property>
</Properties>
</file>